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53E" w:rsidRPr="008F653E" w:rsidRDefault="008F653E" w:rsidP="008F653E">
      <w:pPr>
        <w:spacing w:after="0" w:line="240" w:lineRule="atLeast"/>
        <w:ind w:right="-143"/>
        <w:jc w:val="both"/>
        <w:rPr>
          <w:rFonts w:ascii="Times New Roman" w:hAnsi="Times New Roman" w:cs="Times New Roman"/>
          <w:b/>
          <w:sz w:val="24"/>
          <w:szCs w:val="24"/>
          <w:lang w:val="ba-RU"/>
        </w:rPr>
      </w:pPr>
      <w:r w:rsidRPr="008F653E">
        <w:rPr>
          <w:rFonts w:ascii="Times New Roman" w:hAnsi="Times New Roman" w:cs="Times New Roman"/>
          <w:b/>
          <w:sz w:val="24"/>
          <w:szCs w:val="24"/>
        </w:rPr>
        <w:t xml:space="preserve">Башҡорт </w:t>
      </w:r>
      <w:r>
        <w:rPr>
          <w:rFonts w:ascii="Times New Roman" w:hAnsi="Times New Roman" w:cs="Times New Roman"/>
          <w:b/>
          <w:sz w:val="24"/>
          <w:szCs w:val="24"/>
          <w:lang w:val="ba-RU"/>
        </w:rPr>
        <w:t>әҙә</w:t>
      </w:r>
      <w:proofErr w:type="gramStart"/>
      <w:r>
        <w:rPr>
          <w:rFonts w:ascii="Times New Roman" w:hAnsi="Times New Roman" w:cs="Times New Roman"/>
          <w:b/>
          <w:sz w:val="24"/>
          <w:szCs w:val="24"/>
          <w:lang w:val="ba-RU"/>
        </w:rPr>
        <w:t>биәтен</w:t>
      </w:r>
      <w:proofErr w:type="gramEnd"/>
      <w:r>
        <w:rPr>
          <w:rFonts w:ascii="Times New Roman" w:hAnsi="Times New Roman" w:cs="Times New Roman"/>
          <w:b/>
          <w:sz w:val="24"/>
          <w:szCs w:val="24"/>
          <w:lang w:val="ba-RU"/>
        </w:rPr>
        <w:t xml:space="preserve">ән </w:t>
      </w:r>
      <w:r w:rsidRPr="008F653E">
        <w:rPr>
          <w:rFonts w:ascii="Times New Roman" w:hAnsi="Times New Roman" w:cs="Times New Roman"/>
          <w:b/>
          <w:sz w:val="24"/>
          <w:szCs w:val="24"/>
        </w:rPr>
        <w:t>10</w:t>
      </w:r>
      <w:r>
        <w:rPr>
          <w:rFonts w:ascii="Times New Roman" w:hAnsi="Times New Roman" w:cs="Times New Roman"/>
          <w:b/>
          <w:sz w:val="24"/>
          <w:szCs w:val="24"/>
        </w:rPr>
        <w:t xml:space="preserve">-сы класс </w:t>
      </w:r>
      <w:r>
        <w:rPr>
          <w:rFonts w:ascii="Times New Roman" w:hAnsi="Times New Roman" w:cs="Times New Roman"/>
          <w:b/>
          <w:sz w:val="24"/>
          <w:szCs w:val="24"/>
          <w:lang w:val="ba-RU"/>
        </w:rPr>
        <w:t>өсөн</w:t>
      </w:r>
      <w:r>
        <w:rPr>
          <w:rFonts w:ascii="Times New Roman" w:hAnsi="Times New Roman" w:cs="Times New Roman"/>
          <w:b/>
          <w:sz w:val="24"/>
          <w:szCs w:val="24"/>
        </w:rPr>
        <w:t xml:space="preserve"> эш программа</w:t>
      </w:r>
      <w:r>
        <w:rPr>
          <w:rFonts w:ascii="Times New Roman" w:hAnsi="Times New Roman" w:cs="Times New Roman"/>
          <w:b/>
          <w:sz w:val="24"/>
          <w:szCs w:val="24"/>
          <w:lang w:val="ba-RU"/>
        </w:rPr>
        <w:t>һ</w:t>
      </w:r>
      <w:r w:rsidRPr="008F653E">
        <w:rPr>
          <w:rFonts w:ascii="Times New Roman" w:hAnsi="Times New Roman" w:cs="Times New Roman"/>
          <w:b/>
          <w:sz w:val="24"/>
          <w:szCs w:val="24"/>
        </w:rPr>
        <w:t>ына аннотация</w:t>
      </w:r>
      <w:r>
        <w:rPr>
          <w:rFonts w:ascii="Times New Roman" w:hAnsi="Times New Roman" w:cs="Times New Roman"/>
          <w:b/>
          <w:sz w:val="24"/>
          <w:szCs w:val="24"/>
          <w:lang w:val="ba-RU"/>
        </w:rPr>
        <w:t>.</w:t>
      </w:r>
    </w:p>
    <w:p w:rsidR="008F653E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Төп белем биреү мәктәбе курсы.</w:t>
      </w:r>
    </w:p>
    <w:p w:rsidR="008F653E" w:rsidRPr="005F4F99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5F4F99"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>Программа кимәле :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базис</w:t>
      </w:r>
    </w:p>
    <w:p w:rsidR="008F653E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8F653E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Программа үҙенсәлектәренең характеристикаһы: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</w:p>
    <w:p w:rsidR="008F653E" w:rsidRPr="005F4F99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>Эш программаһы Башҡортостан Республикаһы Мәғариф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министрлығы тарафынан раҫланған «Башҡорт теленән программа»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(Уҡытыу рус телендә алып барылған 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мәктәптәрҙең 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>-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IX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кластары өсөн) нигеҙендә төҙөлдө. Төҙөүселәре: Толомбаев Х. А.,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Дәүләтшина М.С., Ғәбитова З. М., Усманова М.Г.- Ижевск: «Книгоград», 2008.</w:t>
      </w:r>
    </w:p>
    <w:p w:rsidR="008F653E" w:rsidRPr="005F4F99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9722B1">
        <w:rPr>
          <w:rFonts w:ascii="Times New Roman" w:eastAsia="Times New Roman" w:hAnsi="Times New Roman" w:cs="Times New Roman"/>
          <w:sz w:val="24"/>
          <w:szCs w:val="24"/>
        </w:rPr>
        <w:t>        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Башҡортостан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Мәғариф Министрлығы тарафынан тәҡдим ителгән программа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a-RU"/>
        </w:rPr>
        <w:t xml:space="preserve">Әрибаш урта дөйөм белем биреү  мәктәбенең 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>«У</w:t>
      </w:r>
      <w:r>
        <w:rPr>
          <w:rFonts w:ascii="Times New Roman" w:eastAsia="Times New Roman" w:hAnsi="Times New Roman" w:cs="Times New Roman"/>
          <w:sz w:val="24"/>
          <w:szCs w:val="24"/>
          <w:lang w:val="ba-RU"/>
        </w:rPr>
        <w:t>ҡыу планы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>»на ярашлы рәүештә тормошҡа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ашырыла.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>Был эш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>программаһында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>федераль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>һәм республика закондары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>талаптары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>тормошҡа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>ашырыла: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-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«Рәсәй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Федерацияһы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халыҡтары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телдәре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тураһында» законы;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-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Рәсәй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Федерацияһының «Мәғариф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тураһында» Законы;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-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«Башҡортостан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Республикаһы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халыҡтары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телдәре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тураһында» законы;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-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Башҡортостан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Республикаһының «Мәғарифтураһында» Законы.</w:t>
      </w:r>
    </w:p>
    <w:p w:rsidR="008F653E" w:rsidRPr="008F653E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/>
        </w:rPr>
      </w:pPr>
      <w:r w:rsidRPr="008F653E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 xml:space="preserve">Программа йөкмәткеһе 3 йүнәлештән тора: 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Телмәр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эшмәкәрлеген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формалаштырыу;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Телдең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системаһын( фонетика, орфография, орфоэпия, грамматика, пунктуация) өйрәнеү;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бәйләнешле текст менән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эшлә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ргә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өйрәтеүҙе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күҙ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уңында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тота. </w:t>
      </w:r>
    </w:p>
    <w:p w:rsidR="008F653E" w:rsidRPr="008F653E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b/>
          <w:sz w:val="24"/>
          <w:szCs w:val="24"/>
          <w:lang w:val="be-BY"/>
        </w:rPr>
      </w:pP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8F653E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Программаның</w:t>
      </w:r>
      <w:r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 xml:space="preserve"> </w:t>
      </w:r>
      <w:r w:rsidRPr="008F653E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йөкмәткеһе</w:t>
      </w:r>
      <w:r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 xml:space="preserve"> </w:t>
      </w:r>
      <w:r w:rsidRPr="008F653E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һәм</w:t>
      </w:r>
      <w:r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 xml:space="preserve"> </w:t>
      </w:r>
      <w:r w:rsidRPr="008F653E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төҙөлөшө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-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Балаларҙы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һөйләшергә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өйрәтеү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үҙәк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бурыс.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>      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10-сыкластарҙа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башҡорт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>әҙәбиәтен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өйрәнеү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өсөн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уҡыты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у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планында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аҙнаға 2-әр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сәғәт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ваҡыт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бирелә. Был дәрестәрҙә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балаларҙы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башҡортса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һөйләшергә, уҡырға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өйрәтеү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бергә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алып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барыла. Тел менән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әҙәби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материалдары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бергә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ҡушып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өйрәнелә (интеграция).</w:t>
      </w:r>
    </w:p>
    <w:p w:rsidR="008F653E" w:rsidRPr="006447BF" w:rsidRDefault="008F653E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-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      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Лингвистик һәм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әҙәби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күренештәр, уҡыу материалы нигеҙендә, практик ҡулланыу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маҡсатынан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сығып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өйрәнелә (коммуникатив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6447BF">
        <w:rPr>
          <w:rFonts w:ascii="Times New Roman" w:eastAsia="Times New Roman" w:hAnsi="Times New Roman" w:cs="Times New Roman"/>
          <w:sz w:val="24"/>
          <w:szCs w:val="24"/>
          <w:lang w:val="be-BY"/>
        </w:rPr>
        <w:t>йүнәлеш).</w:t>
      </w:r>
    </w:p>
    <w:p w:rsidR="001E02AF" w:rsidRPr="005F4F99" w:rsidRDefault="001E02AF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8F653E">
        <w:rPr>
          <w:rFonts w:ascii="Times New Roman" w:eastAsia="Times New Roman" w:hAnsi="Times New Roman" w:cs="Times New Roman"/>
          <w:b/>
          <w:sz w:val="24"/>
          <w:szCs w:val="24"/>
          <w:lang w:val="be-BY"/>
        </w:rPr>
        <w:t>Дәреслек:</w:t>
      </w:r>
      <w:r w:rsidR="008F653E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>Д.С. Тикеев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>,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Б.Б. Ғафаров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, Ф.Ә. Хөснетдинова. 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>Башҡорт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телеһәм әҙәбиәте: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 </w:t>
      </w:r>
      <w:r>
        <w:rPr>
          <w:rFonts w:ascii="Times New Roman" w:eastAsia="Times New Roman" w:hAnsi="Times New Roman" w:cs="Times New Roman"/>
          <w:sz w:val="24"/>
          <w:szCs w:val="24"/>
          <w:lang w:val="be-BY"/>
        </w:rPr>
        <w:t>Рус мәктәптәренең 1</w:t>
      </w:r>
      <w:r w:rsidRPr="001E02AF">
        <w:rPr>
          <w:rFonts w:ascii="Times New Roman" w:eastAsia="Times New Roman" w:hAnsi="Times New Roman" w:cs="Times New Roman"/>
          <w:sz w:val="24"/>
          <w:szCs w:val="24"/>
          <w:lang w:val="be-BY"/>
        </w:rPr>
        <w:t>0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>-се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класында уҡыған башҡорт балалары өсөн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дәреслек.</w:t>
      </w:r>
      <w:r w:rsidRPr="009722B1">
        <w:rPr>
          <w:rFonts w:ascii="Times New Roman" w:eastAsia="Times New Roman" w:hAnsi="Times New Roman" w:cs="Times New Roman"/>
          <w:sz w:val="24"/>
          <w:szCs w:val="24"/>
        </w:rPr>
        <w:t>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 xml:space="preserve"> – Өфө : Китап, 2007.</w:t>
      </w:r>
      <w:r w:rsidRPr="009722B1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</w:p>
    <w:p w:rsidR="001E02AF" w:rsidRPr="005F4F99" w:rsidRDefault="001E02AF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5F4F99">
        <w:rPr>
          <w:rFonts w:ascii="Times New Roman" w:eastAsia="Times New Roman" w:hAnsi="Times New Roman" w:cs="Times New Roman"/>
          <w:b/>
          <w:bCs/>
          <w:sz w:val="24"/>
          <w:szCs w:val="24"/>
          <w:lang w:val="be-BY"/>
        </w:rPr>
        <w:t>Уҡытыусының тел буйыса уҡыу- уҡытыу методик комплекты</w:t>
      </w:r>
    </w:p>
    <w:p w:rsidR="001E02AF" w:rsidRPr="005F4F99" w:rsidRDefault="001E02AF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9722B1">
        <w:rPr>
          <w:rFonts w:ascii="Times New Roman" w:eastAsia="Times New Roman" w:hAnsi="Times New Roman" w:cs="Times New Roman"/>
          <w:sz w:val="24"/>
          <w:szCs w:val="24"/>
        </w:rPr>
        <w:t>     </w:t>
      </w: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>Ғәбитова З.М., Толомбаев Х.А. Урыҫ мәктәптәрендә башҡорт телен уҡытыуҙы ойоштороү буйынса методик кәңәштәр. - Өфө:Башҡортостан,2006.-96 бит.;</w:t>
      </w:r>
    </w:p>
    <w:p w:rsidR="001E02AF" w:rsidRPr="005F4F99" w:rsidRDefault="001E02AF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>Ғәбитова З.М. Телмәр үҫтереү дәрестәре. Башҡорт телен дәүләт итеп өйрәнеүселәр өсөн.-Өфө:Китап,2009.-128 бит.; Дәүләтшина М.С. Башҡорт телен уҡытыу методикаһы: башҡорт теле дәүләт теле итеп уҡытылған мәктәптәр өсөн.1-се киҫәк.-Өфө:Китап,2010.-120 бит.</w:t>
      </w:r>
    </w:p>
    <w:p w:rsidR="001E02AF" w:rsidRPr="005F4F99" w:rsidRDefault="001E02AF" w:rsidP="008F653E">
      <w:pPr>
        <w:spacing w:after="0" w:line="240" w:lineRule="atLeast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val="be-BY"/>
        </w:rPr>
      </w:pPr>
      <w:r w:rsidRPr="005F4F99">
        <w:rPr>
          <w:rFonts w:ascii="Times New Roman" w:eastAsia="Times New Roman" w:hAnsi="Times New Roman" w:cs="Times New Roman"/>
          <w:sz w:val="24"/>
          <w:szCs w:val="24"/>
          <w:lang w:val="be-BY"/>
        </w:rPr>
        <w:t>Уҡыусылар өсөн тел буйынса уҡыу- уҡытыу методик комплекты: Усманова М.Ғ., Ғәбитова З.М. Башҡорт теле: Уҡытыу урыҫ телендә алып барылған мәктәптәрҙең 10-11 синыф уҡыусылары өсөн дәреслек.-Өфө: Китап,2005.-176 бит.</w:t>
      </w:r>
    </w:p>
    <w:p w:rsidR="00CA2562" w:rsidRPr="00CA2562" w:rsidRDefault="001E02AF" w:rsidP="008F653E">
      <w:pPr>
        <w:spacing w:after="0" w:line="240" w:lineRule="atLeast"/>
        <w:ind w:right="-143"/>
        <w:jc w:val="both"/>
        <w:rPr>
          <w:rFonts w:ascii="Times New Roman" w:hAnsi="Times New Roman"/>
          <w:b/>
          <w:sz w:val="24"/>
          <w:szCs w:val="24"/>
          <w:lang w:val="ba-RU"/>
        </w:rPr>
      </w:pPr>
      <w:r w:rsidRPr="009722B1">
        <w:rPr>
          <w:rFonts w:ascii="Times New Roman" w:eastAsia="Times New Roman" w:hAnsi="Times New Roman" w:cs="Times New Roman"/>
          <w:i/>
          <w:iCs/>
          <w:sz w:val="24"/>
          <w:szCs w:val="24"/>
        </w:rPr>
        <w:t> </w:t>
      </w:r>
      <w:r w:rsidR="00CA2562" w:rsidRPr="00CA2562">
        <w:rPr>
          <w:rFonts w:ascii="Times New Roman" w:hAnsi="Times New Roman"/>
          <w:b/>
          <w:sz w:val="24"/>
          <w:szCs w:val="24"/>
          <w:lang w:val="ba-RU"/>
        </w:rPr>
        <w:t>10 класс уҡыусыларының белем һәм күнекмәләренә төп талаптар: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b/>
          <w:i/>
          <w:sz w:val="24"/>
          <w:szCs w:val="24"/>
          <w:lang w:val="ba-RU"/>
        </w:rPr>
      </w:pPr>
      <w:r w:rsidRPr="00CA2562">
        <w:rPr>
          <w:rFonts w:ascii="Times New Roman" w:hAnsi="Times New Roman"/>
          <w:b/>
          <w:i/>
          <w:sz w:val="24"/>
          <w:szCs w:val="24"/>
          <w:lang w:val="ba-RU"/>
        </w:rPr>
        <w:t>Уҡыусылар түбәндәгеләрҙе белергә тейеш:</w:t>
      </w:r>
    </w:p>
    <w:p w:rsidR="00CA2562" w:rsidRPr="00CA2562" w:rsidRDefault="006447BF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sz w:val="24"/>
          <w:szCs w:val="24"/>
          <w:lang w:val="ba-RU"/>
        </w:rPr>
        <w:t>-өйрәнелгән әҫәрҙәрҙең авторын</w:t>
      </w:r>
      <w:r w:rsidR="00CA2562" w:rsidRPr="00CA2562">
        <w:rPr>
          <w:rFonts w:ascii="Times New Roman" w:hAnsi="Times New Roman"/>
          <w:sz w:val="24"/>
          <w:szCs w:val="24"/>
          <w:lang w:val="ba-RU"/>
        </w:rPr>
        <w:t>,исемен,мәғәнәһен;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-өйрәнелгән әҫәрҙәрҙең төп темаһын,композицион үҙенсәлектәрен;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-өйрәнелгән әҫәрҙәрҙәге ваҡиғаларҙы һәм геройҙарын;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-әҙәби процесс,художестволы әҙәбиәттең теле,тип,прототип,роман-эпопея,лирик герой,тема кеүек төшөнсәләрҙе;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-драматик һәм лиро-эпик әҫәрҙәрҙең характерлы үҙенсәлектәрен;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-ятлау өсөн тәҡдим ителгән әҫәрҙәрҙең текстарын.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b/>
          <w:i/>
          <w:sz w:val="24"/>
          <w:szCs w:val="24"/>
          <w:lang w:val="ba-RU"/>
        </w:rPr>
      </w:pPr>
      <w:r w:rsidRPr="00CA2562">
        <w:rPr>
          <w:rFonts w:ascii="Times New Roman" w:hAnsi="Times New Roman"/>
          <w:b/>
          <w:i/>
          <w:sz w:val="24"/>
          <w:szCs w:val="24"/>
          <w:lang w:val="ba-RU"/>
        </w:rPr>
        <w:t>1-се төр күнекмәләр: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-яҙыусы һүрәтләгән художестволы картиналарҙы уйлап күҙ алдына баҫтырыу;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-өйрәнелгән әҫәрҙең эпизодтарын айырып күрһәтә белеү;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-әҫәр геройҙарын ҡылыҡһырлай,бер-береһе менән сағыштыра белеү;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-телдең өйрәнелгән һүрәтләү сараларын билдәләй белеү;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lastRenderedPageBreak/>
        <w:t>-эпик һәм лирик ,лиро-эпик,драматик әҫәрҙәрҙе ҡыҫҡаса анализлай белеү;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-художестволы,фәнни,публицистик әҫәрҙәрҙе айыра белеү;</w:t>
      </w:r>
    </w:p>
    <w:p w:rsidR="00CA2562" w:rsidRPr="00CA2562" w:rsidRDefault="006447BF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sz w:val="24"/>
          <w:szCs w:val="24"/>
          <w:lang w:val="ba-RU"/>
        </w:rPr>
        <w:t xml:space="preserve">-проблемалы </w:t>
      </w:r>
      <w:r w:rsidR="00CA2562" w:rsidRPr="00CA2562">
        <w:rPr>
          <w:rFonts w:ascii="Times New Roman" w:hAnsi="Times New Roman"/>
          <w:sz w:val="24"/>
          <w:szCs w:val="24"/>
          <w:lang w:val="ba-RU"/>
        </w:rPr>
        <w:t>һорауҙар ҡуя белеү һәм яуап эҙләү;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b/>
          <w:i/>
          <w:sz w:val="24"/>
          <w:szCs w:val="24"/>
          <w:lang w:val="ba-RU"/>
        </w:rPr>
      </w:pPr>
      <w:r w:rsidRPr="00CA2562">
        <w:rPr>
          <w:rFonts w:ascii="Times New Roman" w:hAnsi="Times New Roman"/>
          <w:b/>
          <w:i/>
          <w:sz w:val="24"/>
          <w:szCs w:val="24"/>
          <w:lang w:val="ba-RU"/>
        </w:rPr>
        <w:t>2-се төр күнекмәләр: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-төрлө стилдәге текстарҙы дөрөҫ,етеҙ итеп ҡысҡырып уҡыу;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-художестволы әҫәрҙәрҙе тасуири уҡыу;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-әҫәрҙәрҙе йәки уларҙың өҙөктәрен ҡыҫҡартып һөйләп биреү(телдән йәки яҙма);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-өйрәнелгән әҫәр буйынса телдән йәки фекер йөрөтөү характерындағы инша төҙөү;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-әҫәрҙәргә план төҙөү.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-тексты икенсе телгә  тәржемә итеү;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-һүҙлектәр менән эш итеү;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-төрлө темаларға әңгәмә алып барыу;текстар төҙөү;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-бирелгән темаларға эҙләнеү эштәре алып барыу,конспекттар төҙөү,сығыштар яһау;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CA2562">
        <w:rPr>
          <w:rFonts w:ascii="Times New Roman" w:hAnsi="Times New Roman"/>
          <w:sz w:val="24"/>
          <w:szCs w:val="24"/>
          <w:lang w:val="ba-RU"/>
        </w:rPr>
        <w:t>-әҙәби,сәнғәт әҫәрҙәренә яҙма йәки телдән баһалама бирә белеү.</w:t>
      </w:r>
    </w:p>
    <w:p w:rsidR="00CA2562" w:rsidRP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b/>
          <w:sz w:val="24"/>
          <w:szCs w:val="24"/>
          <w:lang w:val="ba-RU"/>
        </w:rPr>
      </w:pPr>
      <w:r w:rsidRPr="00CA2562">
        <w:rPr>
          <w:rFonts w:ascii="Times New Roman" w:hAnsi="Times New Roman"/>
          <w:b/>
          <w:sz w:val="24"/>
          <w:szCs w:val="24"/>
          <w:lang w:val="ba-RU"/>
        </w:rPr>
        <w:t>Уҡыу курсының йөкмәткеһе</w:t>
      </w:r>
      <w:r>
        <w:rPr>
          <w:rFonts w:ascii="Times New Roman" w:hAnsi="Times New Roman"/>
          <w:b/>
          <w:sz w:val="24"/>
          <w:szCs w:val="24"/>
          <w:lang w:val="ba-RU"/>
        </w:rPr>
        <w:t>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7C69E1">
        <w:rPr>
          <w:rFonts w:ascii="Times New Roman" w:hAnsi="Times New Roman"/>
          <w:b/>
          <w:i/>
          <w:sz w:val="24"/>
          <w:szCs w:val="24"/>
          <w:lang w:val="ba-RU"/>
        </w:rPr>
        <w:t>Башҡорт совет осоро әҙәбиәте</w:t>
      </w:r>
      <w:r>
        <w:rPr>
          <w:rFonts w:ascii="Times New Roman" w:hAnsi="Times New Roman"/>
          <w:b/>
          <w:i/>
          <w:sz w:val="24"/>
          <w:szCs w:val="24"/>
          <w:lang w:val="ba-RU"/>
        </w:rPr>
        <w:t>нең формалашыуы(</w:t>
      </w:r>
      <w:r w:rsidRPr="00677055">
        <w:rPr>
          <w:rFonts w:ascii="Times New Roman" w:hAnsi="Times New Roman"/>
          <w:b/>
          <w:i/>
          <w:sz w:val="24"/>
          <w:szCs w:val="24"/>
          <w:lang w:val="ba-RU"/>
        </w:rPr>
        <w:t>1917-1929йылдар)</w:t>
      </w:r>
      <w:r w:rsidR="008F653E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 w:rsidRPr="00677055">
        <w:rPr>
          <w:rFonts w:ascii="Times New Roman" w:hAnsi="Times New Roman"/>
          <w:sz w:val="24"/>
          <w:szCs w:val="24"/>
          <w:lang w:val="ba-RU"/>
        </w:rPr>
        <w:t>Я</w:t>
      </w:r>
      <w:r>
        <w:rPr>
          <w:rFonts w:ascii="Times New Roman" w:hAnsi="Times New Roman"/>
          <w:sz w:val="24"/>
          <w:szCs w:val="24"/>
          <w:lang w:val="ba-RU"/>
        </w:rPr>
        <w:t>ңы осор әҙәбиәтенең социаль-тарихи ерлеге,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уның йүнәлешетәре.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Тәүге драмалар.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 w:rsidRPr="00677055">
        <w:rPr>
          <w:rFonts w:ascii="Times New Roman" w:hAnsi="Times New Roman"/>
          <w:sz w:val="24"/>
          <w:szCs w:val="24"/>
          <w:lang w:val="ba-RU"/>
        </w:rPr>
        <w:t>2</w:t>
      </w:r>
      <w:r>
        <w:rPr>
          <w:rFonts w:ascii="Times New Roman" w:hAnsi="Times New Roman"/>
          <w:sz w:val="24"/>
          <w:szCs w:val="24"/>
          <w:lang w:val="ba-RU"/>
        </w:rPr>
        <w:t>0-се йылдарҙа проза,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поэзия,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драматургияның үҫеше.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 w:rsidRPr="00FD0AFC">
        <w:rPr>
          <w:rFonts w:ascii="Times New Roman" w:hAnsi="Times New Roman"/>
          <w:i/>
          <w:sz w:val="24"/>
          <w:szCs w:val="24"/>
          <w:lang w:val="ba-RU"/>
        </w:rPr>
        <w:t>Әҙәбиәт теорияһы</w:t>
      </w:r>
      <w:r>
        <w:rPr>
          <w:rFonts w:ascii="Times New Roman" w:hAnsi="Times New Roman"/>
          <w:sz w:val="24"/>
          <w:szCs w:val="24"/>
          <w:lang w:val="ba-RU"/>
        </w:rPr>
        <w:t>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Әҙәби процесс.</w:t>
      </w:r>
    </w:p>
    <w:p w:rsidR="00CA2562" w:rsidRPr="00677055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677055">
        <w:rPr>
          <w:rFonts w:ascii="Times New Roman" w:hAnsi="Times New Roman"/>
          <w:b/>
          <w:i/>
          <w:sz w:val="24"/>
          <w:szCs w:val="24"/>
          <w:lang w:val="ba-RU"/>
        </w:rPr>
        <w:t>Д.Юлтый</w:t>
      </w:r>
      <w:r>
        <w:rPr>
          <w:rFonts w:ascii="Times New Roman" w:hAnsi="Times New Roman"/>
          <w:b/>
          <w:i/>
          <w:sz w:val="24"/>
          <w:szCs w:val="24"/>
          <w:lang w:val="ba-RU"/>
        </w:rPr>
        <w:t>.</w:t>
      </w:r>
      <w:r w:rsidR="008F653E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 w:rsidRPr="00677055">
        <w:rPr>
          <w:rFonts w:ascii="Times New Roman" w:hAnsi="Times New Roman"/>
          <w:sz w:val="24"/>
          <w:szCs w:val="24"/>
          <w:lang w:val="ba-RU"/>
        </w:rPr>
        <w:t>Биографияһы,эшмәкәрлеге.</w:t>
      </w:r>
      <w:r>
        <w:rPr>
          <w:rFonts w:ascii="Times New Roman" w:hAnsi="Times New Roman"/>
          <w:sz w:val="24"/>
          <w:szCs w:val="24"/>
          <w:lang w:val="ba-RU"/>
        </w:rPr>
        <w:t>Шиғырҙары,поэмалары.”Ҡарағол”драмаһы,”Ҡан”романы.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i/>
          <w:sz w:val="24"/>
          <w:szCs w:val="24"/>
          <w:lang w:val="ba-RU"/>
        </w:rPr>
      </w:pPr>
      <w:r w:rsidRPr="00FD0AFC">
        <w:rPr>
          <w:rFonts w:ascii="Times New Roman" w:hAnsi="Times New Roman"/>
          <w:i/>
          <w:sz w:val="24"/>
          <w:szCs w:val="24"/>
          <w:lang w:val="ba-RU"/>
        </w:rPr>
        <w:t>Әҙәбиәт теорияһы</w:t>
      </w:r>
      <w:r>
        <w:rPr>
          <w:rFonts w:ascii="Times New Roman" w:hAnsi="Times New Roman"/>
          <w:i/>
          <w:sz w:val="24"/>
          <w:szCs w:val="24"/>
          <w:lang w:val="ba-RU"/>
        </w:rPr>
        <w:t>.Художестволы әҙәбиәттең теле.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FD0AFC">
        <w:rPr>
          <w:rFonts w:ascii="Times New Roman" w:hAnsi="Times New Roman"/>
          <w:b/>
          <w:i/>
          <w:sz w:val="24"/>
          <w:szCs w:val="24"/>
          <w:lang w:val="ba-RU"/>
        </w:rPr>
        <w:t>Ә.</w:t>
      </w:r>
      <w:r>
        <w:rPr>
          <w:rFonts w:ascii="Times New Roman" w:hAnsi="Times New Roman"/>
          <w:b/>
          <w:i/>
          <w:sz w:val="24"/>
          <w:szCs w:val="24"/>
          <w:lang w:val="ba-RU"/>
        </w:rPr>
        <w:t>Вәлиди.</w:t>
      </w:r>
      <w:r w:rsidR="008F653E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Тормошо,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дәүләт эшмәкәрлеге.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Ғалимлығы.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Китаптары.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”Хәтирәләр”ҙең жанр,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стиль үҙенсәлеге.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М.Буранғолов.</w:t>
      </w:r>
      <w:r w:rsidR="008F653E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Тормош юлы,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эшмәкәрлеге.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М.Буранғолов-сәсән,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фольклорсы.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М.Буранғол-драматург.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”Башҡорт туйы”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драмаһы.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Ғ.Хәйри.</w:t>
      </w:r>
      <w:r>
        <w:rPr>
          <w:rFonts w:ascii="Times New Roman" w:hAnsi="Times New Roman"/>
          <w:sz w:val="24"/>
          <w:szCs w:val="24"/>
          <w:lang w:val="ba-RU"/>
        </w:rPr>
        <w:t>Биографияһы.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Проза әҫәрҙәре.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”Боролош”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романы.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Тарихи осор,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төп проблемалары,образдары.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Утыҙынсы йылдар әҙәбиәте.</w:t>
      </w:r>
      <w:r w:rsidR="008F653E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 w:rsidRPr="00FD0AFC">
        <w:rPr>
          <w:rFonts w:ascii="Times New Roman" w:hAnsi="Times New Roman"/>
          <w:sz w:val="24"/>
          <w:szCs w:val="24"/>
          <w:lang w:val="ba-RU"/>
        </w:rPr>
        <w:t>Был йылдарҙа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әҙәбиәттә</w:t>
      </w:r>
      <w:r w:rsidR="002F0CDF">
        <w:rPr>
          <w:rFonts w:ascii="Times New Roman" w:hAnsi="Times New Roman"/>
          <w:sz w:val="24"/>
          <w:szCs w:val="24"/>
          <w:lang w:val="ba-RU"/>
        </w:rPr>
        <w:t xml:space="preserve"> төп тематика. </w:t>
      </w:r>
      <w:r>
        <w:rPr>
          <w:rFonts w:ascii="Times New Roman" w:hAnsi="Times New Roman"/>
          <w:sz w:val="24"/>
          <w:szCs w:val="24"/>
          <w:lang w:val="ba-RU"/>
        </w:rPr>
        <w:t>Поэзия.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Проза.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Драматургия.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Репрессияға эләккән яҙыусылар.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6A22D4">
        <w:rPr>
          <w:rFonts w:ascii="Times New Roman" w:hAnsi="Times New Roman"/>
          <w:b/>
          <w:i/>
          <w:sz w:val="24"/>
          <w:szCs w:val="24"/>
          <w:lang w:val="ba-RU"/>
        </w:rPr>
        <w:t>Һ.Дәүләтшина</w:t>
      </w:r>
      <w:r>
        <w:rPr>
          <w:rFonts w:ascii="Times New Roman" w:hAnsi="Times New Roman"/>
          <w:sz w:val="24"/>
          <w:szCs w:val="24"/>
          <w:lang w:val="ba-RU"/>
        </w:rPr>
        <w:t>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Яҙыусының фажиғәле яҙмышы,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ҡаһарманлығы.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Башланғыс ижады.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Хикәйәләре.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”Айбикә”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повестары.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”Ырғыҙ”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романының яҙылыу тарихы,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идея-тематик йөкмәткеһе.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Романда күтәрелгән төп проблемалар,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төп образдар.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6A22D4">
        <w:rPr>
          <w:rFonts w:ascii="Times New Roman" w:hAnsi="Times New Roman"/>
          <w:i/>
          <w:sz w:val="24"/>
          <w:szCs w:val="24"/>
          <w:lang w:val="ba-RU"/>
        </w:rPr>
        <w:t>Әҙәбиәт теорияһы</w:t>
      </w:r>
      <w:r>
        <w:rPr>
          <w:rFonts w:ascii="Times New Roman" w:hAnsi="Times New Roman"/>
          <w:sz w:val="24"/>
          <w:szCs w:val="24"/>
          <w:lang w:val="ba-RU"/>
        </w:rPr>
        <w:t>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Әҙәби тип.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Прототип.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Роман-эпопея.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Әҙәби портреттар.</w:t>
      </w:r>
      <w:r w:rsidR="008F653E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 w:rsidRPr="005E220F">
        <w:rPr>
          <w:rFonts w:ascii="Times New Roman" w:hAnsi="Times New Roman"/>
          <w:b/>
          <w:i/>
          <w:sz w:val="24"/>
          <w:szCs w:val="24"/>
          <w:lang w:val="ba-RU"/>
        </w:rPr>
        <w:t>С.Мифтахов</w:t>
      </w:r>
      <w:r>
        <w:rPr>
          <w:rFonts w:ascii="Times New Roman" w:hAnsi="Times New Roman"/>
          <w:sz w:val="24"/>
          <w:szCs w:val="24"/>
          <w:lang w:val="ba-RU"/>
        </w:rPr>
        <w:t>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”Дуҫлыҡ һәм мөхәббәт”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драмаһының идея-тематик йөкмәткеһе.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5E220F">
        <w:rPr>
          <w:rFonts w:ascii="Times New Roman" w:hAnsi="Times New Roman"/>
          <w:b/>
          <w:i/>
          <w:sz w:val="24"/>
          <w:szCs w:val="24"/>
          <w:lang w:val="ba-RU"/>
        </w:rPr>
        <w:t>Ғ.Сәләм</w:t>
      </w:r>
      <w:r>
        <w:rPr>
          <w:rFonts w:ascii="Times New Roman" w:hAnsi="Times New Roman"/>
          <w:b/>
          <w:i/>
          <w:sz w:val="24"/>
          <w:szCs w:val="24"/>
          <w:lang w:val="ba-RU"/>
        </w:rPr>
        <w:t>.</w:t>
      </w:r>
      <w:r w:rsidR="008F653E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”Бала”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поэмаһы.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Ғаилә,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бала тураһында.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Сәйҙел менән Зәйнәп образдары.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Поэманың художестволы үҙенсәлектәре.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5E220F">
        <w:rPr>
          <w:rFonts w:ascii="Times New Roman" w:hAnsi="Times New Roman"/>
          <w:b/>
          <w:i/>
          <w:sz w:val="24"/>
          <w:szCs w:val="24"/>
          <w:lang w:val="ba-RU"/>
        </w:rPr>
        <w:t>Бөйөк Ватан һуғышы йылдары әҙәбиәте.</w:t>
      </w:r>
      <w:r w:rsidR="008F653E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Был осорҙа әҙәбиәттең бурыстары,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үҙенсәлеге.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Оператив жанрҙар.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Публицистик поэзия.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Очерк жанры.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Хикәйәләр,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поэма,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балладалар.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sz w:val="24"/>
          <w:szCs w:val="24"/>
          <w:lang w:val="ba-RU"/>
        </w:rPr>
        <w:t>Бөйөк Ватан һуғышында һәләк булған яҙыусылар.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Р.Ниғмәти.</w:t>
      </w:r>
      <w:r w:rsidR="008F653E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Яҙыусының тормошо һәм ижады.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Башланғыс ижады.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Утыҙынсы йылдар поэзияһы. Бөйөк Ватан һуғышы йылдары поэзияһы.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”Үлтер,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улым,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фашисты!”,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”Һинең кәләшеңдең хаттары”.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Һуғыштан һуңғы йылдар ижады.“Һаҡмар ҡыҙы”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поэмалары.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6A22D4">
        <w:rPr>
          <w:rFonts w:ascii="Times New Roman" w:hAnsi="Times New Roman"/>
          <w:i/>
          <w:sz w:val="24"/>
          <w:szCs w:val="24"/>
          <w:lang w:val="ba-RU"/>
        </w:rPr>
        <w:t>Әҙәбиәт теорияһы</w:t>
      </w:r>
      <w:r>
        <w:rPr>
          <w:rFonts w:ascii="Times New Roman" w:hAnsi="Times New Roman"/>
          <w:i/>
          <w:sz w:val="24"/>
          <w:szCs w:val="24"/>
          <w:lang w:val="ba-RU"/>
        </w:rPr>
        <w:t>.</w:t>
      </w:r>
      <w:r w:rsidR="008F653E">
        <w:rPr>
          <w:rFonts w:ascii="Times New Roman" w:hAnsi="Times New Roman"/>
          <w:i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Лирик герой тураһында төшөнсә.</w:t>
      </w:r>
    </w:p>
    <w:p w:rsidR="00CA2562" w:rsidRPr="00141930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141930">
        <w:rPr>
          <w:rFonts w:ascii="Times New Roman" w:hAnsi="Times New Roman"/>
          <w:b/>
          <w:i/>
          <w:sz w:val="24"/>
          <w:szCs w:val="24"/>
          <w:lang w:val="ba-RU"/>
        </w:rPr>
        <w:t>Баязит Бикбай.</w:t>
      </w:r>
      <w:r w:rsidR="008F653E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 w:rsidRPr="00141930">
        <w:rPr>
          <w:rFonts w:ascii="Times New Roman" w:hAnsi="Times New Roman"/>
          <w:sz w:val="24"/>
          <w:szCs w:val="24"/>
          <w:lang w:val="ba-RU"/>
        </w:rPr>
        <w:t>Биографияһы һәм ижад юлы.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”Ҡарлуғас”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драмаһы.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Бөйөк Ватан һуғышы йылдары ижады.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Очерктары.</w:t>
      </w:r>
      <w:r w:rsidR="008F653E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 xml:space="preserve">Һуғыштан һуңғы йылдар </w:t>
      </w:r>
      <w:r w:rsidR="004E78C8">
        <w:rPr>
          <w:rFonts w:ascii="Times New Roman" w:hAnsi="Times New Roman"/>
          <w:sz w:val="24"/>
          <w:szCs w:val="24"/>
          <w:lang w:val="ba-RU"/>
        </w:rPr>
        <w:t>и</w:t>
      </w:r>
      <w:r>
        <w:rPr>
          <w:rFonts w:ascii="Times New Roman" w:hAnsi="Times New Roman"/>
          <w:sz w:val="24"/>
          <w:szCs w:val="24"/>
          <w:lang w:val="ba-RU"/>
        </w:rPr>
        <w:t>жады.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Проза.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”Аҡсәскә”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повесы.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”Салауат”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драмаһы.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6A22D4">
        <w:rPr>
          <w:rFonts w:ascii="Times New Roman" w:hAnsi="Times New Roman"/>
          <w:i/>
          <w:sz w:val="24"/>
          <w:szCs w:val="24"/>
          <w:lang w:val="ba-RU"/>
        </w:rPr>
        <w:t>Әҙәбиәт теорияһы</w:t>
      </w:r>
      <w:r>
        <w:rPr>
          <w:rFonts w:ascii="Times New Roman" w:hAnsi="Times New Roman"/>
          <w:i/>
          <w:sz w:val="24"/>
          <w:szCs w:val="24"/>
          <w:lang w:val="ba-RU"/>
        </w:rPr>
        <w:t>.</w:t>
      </w:r>
      <w:r w:rsidR="004E78C8">
        <w:rPr>
          <w:rFonts w:ascii="Times New Roman" w:hAnsi="Times New Roman"/>
          <w:i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Тема.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З.Биишева.</w:t>
      </w:r>
      <w:r w:rsidR="004E78C8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 w:rsidRPr="00141930">
        <w:rPr>
          <w:rFonts w:ascii="Times New Roman" w:hAnsi="Times New Roman"/>
          <w:sz w:val="24"/>
          <w:szCs w:val="24"/>
          <w:lang w:val="ba-RU"/>
        </w:rPr>
        <w:t>Биографияһы һәм ижад юлы.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Шиғырҙары.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Повестары.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”Тылсымлы ҡурай”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драмалары.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sz w:val="24"/>
          <w:szCs w:val="24"/>
          <w:lang w:val="ba-RU"/>
        </w:rPr>
        <w:t>Трилогия.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”Яҡтыға” трилогияһының идея-тематик йөкмәткеһе.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Сағылған осор,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күтәрелгән проблемалар,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образдар системаһы.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Халыҡтың азатлыҡ өсөн көрәше.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Художестволы үҙенсәлектәре.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Һуғыштан һуңғы осор әҙәбиәте.</w:t>
      </w:r>
      <w:r w:rsidR="004E78C8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 w:rsidRPr="00B10480">
        <w:rPr>
          <w:rFonts w:ascii="Times New Roman" w:hAnsi="Times New Roman"/>
          <w:sz w:val="24"/>
          <w:szCs w:val="24"/>
          <w:lang w:val="ba-RU"/>
        </w:rPr>
        <w:t>Башҡорт әҙәбиәтенә ҡылыҡһырлама.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 w:rsidRPr="00B10480">
        <w:rPr>
          <w:rFonts w:ascii="Times New Roman" w:hAnsi="Times New Roman"/>
          <w:sz w:val="24"/>
          <w:szCs w:val="24"/>
          <w:lang w:val="ba-RU"/>
        </w:rPr>
        <w:t>Поэзия.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 w:rsidRPr="00B10480">
        <w:rPr>
          <w:rFonts w:ascii="Times New Roman" w:hAnsi="Times New Roman"/>
          <w:sz w:val="24"/>
          <w:szCs w:val="24"/>
          <w:lang w:val="ba-RU"/>
        </w:rPr>
        <w:t>Проза.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 w:rsidRPr="00B10480">
        <w:rPr>
          <w:rFonts w:ascii="Times New Roman" w:hAnsi="Times New Roman"/>
          <w:sz w:val="24"/>
          <w:szCs w:val="24"/>
          <w:lang w:val="ba-RU"/>
        </w:rPr>
        <w:t>Драматургия.</w:t>
      </w:r>
    </w:p>
    <w:p w:rsidR="00CA2562" w:rsidRPr="00B10480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B10480">
        <w:rPr>
          <w:rFonts w:ascii="Times New Roman" w:hAnsi="Times New Roman"/>
          <w:sz w:val="24"/>
          <w:szCs w:val="24"/>
          <w:lang w:val="ba-RU"/>
        </w:rPr>
        <w:lastRenderedPageBreak/>
        <w:t>Башҡорт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 w:rsidRPr="00B10480">
        <w:rPr>
          <w:rFonts w:ascii="Times New Roman" w:hAnsi="Times New Roman"/>
          <w:sz w:val="24"/>
          <w:szCs w:val="24"/>
          <w:lang w:val="ba-RU"/>
        </w:rPr>
        <w:t>яҙыусыларының икенсе съезы.</w:t>
      </w:r>
    </w:p>
    <w:p w:rsidR="004E78C8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B10480">
        <w:rPr>
          <w:rFonts w:ascii="Times New Roman" w:hAnsi="Times New Roman"/>
          <w:b/>
          <w:i/>
          <w:sz w:val="24"/>
          <w:szCs w:val="24"/>
          <w:lang w:val="ba-RU"/>
        </w:rPr>
        <w:t>Н.Нәжми</w:t>
      </w:r>
      <w:r>
        <w:rPr>
          <w:rFonts w:ascii="Times New Roman" w:hAnsi="Times New Roman"/>
          <w:sz w:val="24"/>
          <w:szCs w:val="24"/>
          <w:lang w:val="ba-RU"/>
        </w:rPr>
        <w:t>.</w:t>
      </w:r>
      <w:r w:rsidR="002F0CDF">
        <w:rPr>
          <w:rFonts w:ascii="Times New Roman" w:hAnsi="Times New Roman"/>
          <w:sz w:val="24"/>
          <w:szCs w:val="24"/>
          <w:lang w:val="ba-RU"/>
        </w:rPr>
        <w:t xml:space="preserve"> Биографияһы</w:t>
      </w:r>
      <w:r>
        <w:rPr>
          <w:rFonts w:ascii="Times New Roman" w:hAnsi="Times New Roman"/>
          <w:sz w:val="24"/>
          <w:szCs w:val="24"/>
          <w:lang w:val="ba-RU"/>
        </w:rPr>
        <w:t>,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йәмәғәт эшмәкәрлеге.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Бөйөк Ватан һуғышы йылдары ижады.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Һуғыштан һуңғы йылдар ижады.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Поэма һәм балладалары.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”Урал”поэмаһы.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”Шағир һәм шаһ”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Патриотзм,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власть һәм талант проблемалары.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Драматургия.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b/>
          <w:i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Үтелгәндәрҙе ҡабатлау.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b/>
          <w:i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Ятлау өсөн әҫәрҙәр.</w:t>
      </w:r>
    </w:p>
    <w:p w:rsidR="00CA2562" w:rsidRPr="00FE6F29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677055">
        <w:rPr>
          <w:rFonts w:ascii="Times New Roman" w:hAnsi="Times New Roman"/>
          <w:b/>
          <w:i/>
          <w:sz w:val="24"/>
          <w:szCs w:val="24"/>
          <w:lang w:val="ba-RU"/>
        </w:rPr>
        <w:t>Д.Юлтый</w:t>
      </w:r>
      <w:r>
        <w:rPr>
          <w:rFonts w:ascii="Times New Roman" w:hAnsi="Times New Roman"/>
          <w:b/>
          <w:i/>
          <w:sz w:val="24"/>
          <w:szCs w:val="24"/>
          <w:lang w:val="ba-RU"/>
        </w:rPr>
        <w:t>.</w:t>
      </w:r>
      <w:r w:rsidR="004E78C8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”Атлан,батыр!”,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”Ҡарағол”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драмаһынан өҙөк.</w:t>
      </w:r>
    </w:p>
    <w:p w:rsidR="00CA2562" w:rsidRPr="00FE6F29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М.Буранғолов.</w:t>
      </w:r>
      <w:r w:rsidR="004E78C8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”Башҡорт туйы”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драмаһынан өҙөк.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5E220F">
        <w:rPr>
          <w:rFonts w:ascii="Times New Roman" w:hAnsi="Times New Roman"/>
          <w:b/>
          <w:i/>
          <w:sz w:val="24"/>
          <w:szCs w:val="24"/>
          <w:lang w:val="ba-RU"/>
        </w:rPr>
        <w:t>Ғ.Сәләм</w:t>
      </w:r>
      <w:r>
        <w:rPr>
          <w:rFonts w:ascii="Times New Roman" w:hAnsi="Times New Roman"/>
          <w:b/>
          <w:i/>
          <w:sz w:val="24"/>
          <w:szCs w:val="24"/>
          <w:lang w:val="ba-RU"/>
        </w:rPr>
        <w:t>.</w:t>
      </w:r>
      <w:r w:rsidR="004E78C8">
        <w:rPr>
          <w:rFonts w:ascii="Times New Roman" w:hAnsi="Times New Roman"/>
          <w:b/>
          <w:i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”Бала”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поэмаһынан өҙөк.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 w:rsidRPr="006A22D4">
        <w:rPr>
          <w:rFonts w:ascii="Times New Roman" w:hAnsi="Times New Roman"/>
          <w:b/>
          <w:i/>
          <w:sz w:val="24"/>
          <w:szCs w:val="24"/>
          <w:lang w:val="ba-RU"/>
        </w:rPr>
        <w:t>Һ.Дәүләтшина</w:t>
      </w:r>
      <w:r>
        <w:rPr>
          <w:rFonts w:ascii="Times New Roman" w:hAnsi="Times New Roman"/>
          <w:sz w:val="24"/>
          <w:szCs w:val="24"/>
          <w:lang w:val="ba-RU"/>
        </w:rPr>
        <w:t>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”Ырғыҙ”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романынан өҙөк.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b/>
          <w:i/>
          <w:sz w:val="24"/>
          <w:szCs w:val="24"/>
          <w:lang w:val="ba-RU"/>
        </w:rPr>
        <w:t>Р.Ниғмәти</w:t>
      </w:r>
      <w:r>
        <w:rPr>
          <w:rFonts w:ascii="Times New Roman" w:hAnsi="Times New Roman"/>
          <w:sz w:val="24"/>
          <w:szCs w:val="24"/>
          <w:lang w:val="ba-RU"/>
        </w:rPr>
        <w:t>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”Үлтер,улым,фашисты!”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поэмаһынан өҙөк.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b/>
          <w:i/>
          <w:sz w:val="24"/>
          <w:szCs w:val="24"/>
          <w:lang w:val="ba-RU"/>
        </w:rPr>
      </w:pPr>
      <w:r w:rsidRPr="00FE6F29">
        <w:rPr>
          <w:rFonts w:ascii="Times New Roman" w:hAnsi="Times New Roman"/>
          <w:b/>
          <w:i/>
          <w:sz w:val="24"/>
          <w:szCs w:val="24"/>
          <w:lang w:val="ba-RU"/>
        </w:rPr>
        <w:t>Кластан тыш уҡыу өсөн әҫәрҙәр</w:t>
      </w:r>
      <w:r>
        <w:rPr>
          <w:rFonts w:ascii="Times New Roman" w:hAnsi="Times New Roman"/>
          <w:b/>
          <w:i/>
          <w:sz w:val="24"/>
          <w:szCs w:val="24"/>
          <w:lang w:val="ba-RU"/>
        </w:rPr>
        <w:t>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sz w:val="24"/>
          <w:szCs w:val="24"/>
          <w:lang w:val="ba-RU"/>
        </w:rPr>
        <w:t>С.Агиш.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”Фәтхи һалдат”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хикәйәһе.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sz w:val="24"/>
          <w:szCs w:val="24"/>
          <w:lang w:val="ba-RU"/>
        </w:rPr>
        <w:t>Я.Хамматов.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”Башҡорттар китте һуғышҡа”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романы.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sz w:val="24"/>
          <w:szCs w:val="24"/>
          <w:lang w:val="ba-RU"/>
        </w:rPr>
        <w:t>Т.Килмөхәмәтов.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”Ҡорбан килтереү”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портреттар.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  <w:r>
        <w:rPr>
          <w:rFonts w:ascii="Times New Roman" w:hAnsi="Times New Roman"/>
          <w:sz w:val="24"/>
          <w:szCs w:val="24"/>
          <w:lang w:val="ba-RU"/>
        </w:rPr>
        <w:t>“Һуғыш үтте,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һағыш ҡалды”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r>
        <w:rPr>
          <w:rFonts w:ascii="Times New Roman" w:hAnsi="Times New Roman"/>
          <w:sz w:val="24"/>
          <w:szCs w:val="24"/>
          <w:lang w:val="ba-RU"/>
        </w:rPr>
        <w:t>очерктар,</w:t>
      </w:r>
      <w:r w:rsidR="004E78C8">
        <w:rPr>
          <w:rFonts w:ascii="Times New Roman" w:hAnsi="Times New Roman"/>
          <w:sz w:val="24"/>
          <w:szCs w:val="24"/>
          <w:lang w:val="ba-RU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  <w:lang w:val="ba-RU"/>
        </w:rPr>
        <w:t>хәтирәләр.</w:t>
      </w:r>
    </w:p>
    <w:p w:rsidR="00CA2562" w:rsidRDefault="00CA2562" w:rsidP="008F653E">
      <w:pPr>
        <w:spacing w:after="0" w:line="240" w:lineRule="atLeast"/>
        <w:ind w:right="-143"/>
        <w:jc w:val="both"/>
        <w:rPr>
          <w:rFonts w:ascii="Times New Roman" w:hAnsi="Times New Roman"/>
          <w:sz w:val="24"/>
          <w:szCs w:val="24"/>
          <w:lang w:val="ba-RU"/>
        </w:rPr>
      </w:pPr>
    </w:p>
    <w:p w:rsidR="00F20198" w:rsidRPr="008F653E" w:rsidRDefault="008F653E" w:rsidP="008F653E">
      <w:pPr>
        <w:spacing w:after="0" w:line="240" w:lineRule="atLeast"/>
        <w:jc w:val="both"/>
        <w:rPr>
          <w:rFonts w:ascii="Times New Roman" w:eastAsia="Times New Roman" w:hAnsi="Times New Roman" w:cs="Times New Roman"/>
          <w:b/>
          <w:sz w:val="24"/>
          <w:szCs w:val="24"/>
          <w:lang w:val="ba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ba-RU"/>
        </w:rPr>
        <w:t>Төҙөүсе</w:t>
      </w:r>
      <w:r w:rsidRPr="008F653E">
        <w:rPr>
          <w:rFonts w:ascii="Times New Roman" w:eastAsia="Times New Roman" w:hAnsi="Times New Roman" w:cs="Times New Roman"/>
          <w:b/>
          <w:sz w:val="24"/>
          <w:szCs w:val="24"/>
          <w:lang w:val="ba-RU"/>
        </w:rPr>
        <w:t>:</w:t>
      </w:r>
      <w:r>
        <w:rPr>
          <w:rFonts w:ascii="Times New Roman" w:eastAsia="Times New Roman" w:hAnsi="Times New Roman" w:cs="Times New Roman"/>
          <w:b/>
          <w:sz w:val="24"/>
          <w:szCs w:val="24"/>
          <w:lang w:val="ba-RU"/>
        </w:rPr>
        <w:t xml:space="preserve"> </w:t>
      </w:r>
      <w:r w:rsidRPr="008F653E">
        <w:rPr>
          <w:rFonts w:ascii="Times New Roman" w:eastAsia="Times New Roman" w:hAnsi="Times New Roman" w:cs="Times New Roman"/>
          <w:sz w:val="24"/>
          <w:szCs w:val="24"/>
          <w:lang w:val="ba-RU"/>
        </w:rPr>
        <w:t>Нәбиева Дания Фәнәүи ҡыҙы.</w:t>
      </w:r>
    </w:p>
    <w:sectPr w:rsidR="00F20198" w:rsidRPr="008F653E" w:rsidSect="008F653E">
      <w:pgSz w:w="11906" w:h="16838"/>
      <w:pgMar w:top="1134" w:right="992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35749"/>
    <w:multiLevelType w:val="hybridMultilevel"/>
    <w:tmpl w:val="80605918"/>
    <w:lvl w:ilvl="0" w:tplc="E2B02062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554683"/>
    <w:multiLevelType w:val="hybridMultilevel"/>
    <w:tmpl w:val="FCFAA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233396"/>
    <w:multiLevelType w:val="hybridMultilevel"/>
    <w:tmpl w:val="88BAC776"/>
    <w:lvl w:ilvl="0" w:tplc="95FEADB8">
      <w:start w:val="1"/>
      <w:numFmt w:val="decimal"/>
      <w:lvlText w:val="%1."/>
      <w:lvlJc w:val="left"/>
      <w:pPr>
        <w:ind w:left="1779" w:hanging="360"/>
      </w:pPr>
      <w:rPr>
        <w:rFonts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abstractNum w:abstractNumId="3">
    <w:nsid w:val="20312F30"/>
    <w:multiLevelType w:val="hybridMultilevel"/>
    <w:tmpl w:val="FA482A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614DD1"/>
    <w:multiLevelType w:val="hybridMultilevel"/>
    <w:tmpl w:val="B2EA2F78"/>
    <w:lvl w:ilvl="0" w:tplc="CDDCE80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13B7284"/>
    <w:multiLevelType w:val="hybridMultilevel"/>
    <w:tmpl w:val="DBE8E5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45B3C5E"/>
    <w:multiLevelType w:val="hybridMultilevel"/>
    <w:tmpl w:val="43683C32"/>
    <w:lvl w:ilvl="0" w:tplc="B532C3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461D8D"/>
    <w:multiLevelType w:val="hybridMultilevel"/>
    <w:tmpl w:val="E7FC44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B0B6CFB"/>
    <w:multiLevelType w:val="hybridMultilevel"/>
    <w:tmpl w:val="3474C598"/>
    <w:lvl w:ilvl="0" w:tplc="B532C3D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65F47F3B"/>
    <w:multiLevelType w:val="hybridMultilevel"/>
    <w:tmpl w:val="F85A522C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872"/>
        </w:tabs>
        <w:ind w:left="872" w:hanging="360"/>
      </w:pPr>
    </w:lvl>
    <w:lvl w:ilvl="2" w:tplc="0419001B">
      <w:start w:val="1"/>
      <w:numFmt w:val="decimal"/>
      <w:lvlText w:val="%3."/>
      <w:lvlJc w:val="left"/>
      <w:pPr>
        <w:tabs>
          <w:tab w:val="num" w:pos="1592"/>
        </w:tabs>
        <w:ind w:left="1592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12"/>
        </w:tabs>
        <w:ind w:left="2312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32"/>
        </w:tabs>
        <w:ind w:left="3032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52"/>
        </w:tabs>
        <w:ind w:left="3752" w:hanging="360"/>
      </w:pPr>
    </w:lvl>
    <w:lvl w:ilvl="6" w:tplc="0419000F">
      <w:start w:val="1"/>
      <w:numFmt w:val="decimal"/>
      <w:lvlText w:val="%7."/>
      <w:lvlJc w:val="left"/>
      <w:pPr>
        <w:tabs>
          <w:tab w:val="num" w:pos="4472"/>
        </w:tabs>
        <w:ind w:left="4472" w:hanging="360"/>
      </w:pPr>
    </w:lvl>
    <w:lvl w:ilvl="7" w:tplc="04190019">
      <w:start w:val="1"/>
      <w:numFmt w:val="decimal"/>
      <w:lvlText w:val="%8."/>
      <w:lvlJc w:val="left"/>
      <w:pPr>
        <w:tabs>
          <w:tab w:val="num" w:pos="5192"/>
        </w:tabs>
        <w:ind w:left="5192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12"/>
        </w:tabs>
        <w:ind w:left="5912" w:hanging="36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8"/>
  </w:num>
  <w:num w:numId="7">
    <w:abstractNumId w:val="6"/>
  </w:num>
  <w:num w:numId="8">
    <w:abstractNumId w:val="9"/>
  </w:num>
  <w:num w:numId="9">
    <w:abstractNumId w:val="0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60D36"/>
    <w:rsid w:val="000114C6"/>
    <w:rsid w:val="00051844"/>
    <w:rsid w:val="00066539"/>
    <w:rsid w:val="000C2786"/>
    <w:rsid w:val="000C2CAE"/>
    <w:rsid w:val="001606C8"/>
    <w:rsid w:val="001B7647"/>
    <w:rsid w:val="001E02AF"/>
    <w:rsid w:val="001F3DF4"/>
    <w:rsid w:val="002039F5"/>
    <w:rsid w:val="002371E5"/>
    <w:rsid w:val="002C121E"/>
    <w:rsid w:val="002E7E6A"/>
    <w:rsid w:val="002F0CDF"/>
    <w:rsid w:val="0032187C"/>
    <w:rsid w:val="003236D4"/>
    <w:rsid w:val="003631E9"/>
    <w:rsid w:val="00363685"/>
    <w:rsid w:val="003E022B"/>
    <w:rsid w:val="003F4878"/>
    <w:rsid w:val="004645BE"/>
    <w:rsid w:val="00464A2F"/>
    <w:rsid w:val="004A18EF"/>
    <w:rsid w:val="004E78C8"/>
    <w:rsid w:val="005159AB"/>
    <w:rsid w:val="005240D8"/>
    <w:rsid w:val="0052689C"/>
    <w:rsid w:val="00560D36"/>
    <w:rsid w:val="00572375"/>
    <w:rsid w:val="00573BFC"/>
    <w:rsid w:val="005E766D"/>
    <w:rsid w:val="005F51F6"/>
    <w:rsid w:val="006447BF"/>
    <w:rsid w:val="0067113E"/>
    <w:rsid w:val="00672D74"/>
    <w:rsid w:val="006C60B4"/>
    <w:rsid w:val="006E2406"/>
    <w:rsid w:val="00736E31"/>
    <w:rsid w:val="007711A5"/>
    <w:rsid w:val="00867697"/>
    <w:rsid w:val="0088527A"/>
    <w:rsid w:val="008A0F34"/>
    <w:rsid w:val="008F653E"/>
    <w:rsid w:val="008F7493"/>
    <w:rsid w:val="00985A3A"/>
    <w:rsid w:val="00A2750C"/>
    <w:rsid w:val="00A85637"/>
    <w:rsid w:val="00AD2861"/>
    <w:rsid w:val="00B00F89"/>
    <w:rsid w:val="00B90682"/>
    <w:rsid w:val="00BB7763"/>
    <w:rsid w:val="00BD4A4F"/>
    <w:rsid w:val="00BD4CD8"/>
    <w:rsid w:val="00C24A41"/>
    <w:rsid w:val="00C6654E"/>
    <w:rsid w:val="00C86AA1"/>
    <w:rsid w:val="00CA2562"/>
    <w:rsid w:val="00CA4AA5"/>
    <w:rsid w:val="00D20351"/>
    <w:rsid w:val="00D61B55"/>
    <w:rsid w:val="00D84E94"/>
    <w:rsid w:val="00DB1C45"/>
    <w:rsid w:val="00E15B60"/>
    <w:rsid w:val="00EA6054"/>
    <w:rsid w:val="00EB4850"/>
    <w:rsid w:val="00F20198"/>
    <w:rsid w:val="00F40973"/>
    <w:rsid w:val="00F763C7"/>
    <w:rsid w:val="00FF69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BD4A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3">
    <w:name w:val="List Paragraph"/>
    <w:basedOn w:val="a"/>
    <w:uiPriority w:val="34"/>
    <w:qFormat/>
    <w:rsid w:val="006E2406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2019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5">
    <w:name w:val="Верхний колонтитул Знак"/>
    <w:basedOn w:val="a0"/>
    <w:link w:val="a4"/>
    <w:uiPriority w:val="99"/>
    <w:rsid w:val="00F20198"/>
    <w:rPr>
      <w:rFonts w:ascii="Calibri" w:eastAsia="Times New Roman" w:hAnsi="Calibri" w:cs="Times New Roman"/>
      <w:lang w:eastAsia="ru-RU"/>
    </w:rPr>
  </w:style>
  <w:style w:type="paragraph" w:styleId="a6">
    <w:name w:val="footer"/>
    <w:basedOn w:val="a"/>
    <w:link w:val="a7"/>
    <w:uiPriority w:val="99"/>
    <w:unhideWhenUsed/>
    <w:rsid w:val="00F20198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Нижний колонтитул Знак"/>
    <w:basedOn w:val="a0"/>
    <w:link w:val="a6"/>
    <w:uiPriority w:val="99"/>
    <w:rsid w:val="00F20198"/>
    <w:rPr>
      <w:rFonts w:ascii="Calibri" w:eastAsia="Times New Roman" w:hAnsi="Calibri" w:cs="Times New Roman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20198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F20198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F2019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3C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1054</Words>
  <Characters>6013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7053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Гараева</dc:creator>
  <cp:keywords/>
  <dc:description/>
  <cp:lastModifiedBy>Гараева</cp:lastModifiedBy>
  <cp:revision>21</cp:revision>
  <dcterms:created xsi:type="dcterms:W3CDTF">2014-09-16T04:03:00Z</dcterms:created>
  <dcterms:modified xsi:type="dcterms:W3CDTF">2016-03-19T14:54:00Z</dcterms:modified>
</cp:coreProperties>
</file>